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10D" w:rsidRPr="00D01345" w:rsidRDefault="00D01345" w:rsidP="00D01345">
      <w:pPr>
        <w:jc w:val="center"/>
        <w:rPr>
          <w:b/>
          <w:u w:val="single"/>
        </w:rPr>
      </w:pPr>
      <w:r w:rsidRPr="00D01345">
        <w:rPr>
          <w:b/>
          <w:u w:val="single"/>
        </w:rPr>
        <w:t xml:space="preserve">Minutes from the Electronic Vote on </w:t>
      </w:r>
      <w:r w:rsidR="00E253EE">
        <w:rPr>
          <w:b/>
          <w:u w:val="single"/>
        </w:rPr>
        <w:t>June 14</w:t>
      </w:r>
      <w:r w:rsidRPr="00D01345">
        <w:rPr>
          <w:b/>
          <w:u w:val="single"/>
        </w:rPr>
        <w:t>, 2021</w:t>
      </w:r>
    </w:p>
    <w:p w:rsidR="00CD3D00" w:rsidRPr="00E253EE" w:rsidRDefault="00E253EE" w:rsidP="00D0134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/>
      </w:r>
      <w:r w:rsidR="00CD3D00" w:rsidRPr="00E253EE">
        <w:rPr>
          <w:rFonts w:asciiTheme="minorHAnsi" w:hAnsiTheme="minorHAnsi"/>
          <w:sz w:val="22"/>
          <w:szCs w:val="22"/>
        </w:rPr>
        <w:t>On June 14, 2021, Jessica Pauley sent the follo</w:t>
      </w:r>
      <w:r w:rsidR="00D01345" w:rsidRPr="00E253EE">
        <w:rPr>
          <w:rFonts w:asciiTheme="minorHAnsi" w:hAnsiTheme="minorHAnsi"/>
          <w:sz w:val="22"/>
          <w:szCs w:val="22"/>
        </w:rPr>
        <w:t xml:space="preserve">wing email to the </w:t>
      </w:r>
      <w:proofErr w:type="spellStart"/>
      <w:r w:rsidR="00D01345" w:rsidRPr="00E253EE">
        <w:rPr>
          <w:rFonts w:asciiTheme="minorHAnsi" w:hAnsiTheme="minorHAnsi"/>
          <w:sz w:val="22"/>
          <w:szCs w:val="22"/>
        </w:rPr>
        <w:t>CoC</w:t>
      </w:r>
      <w:proofErr w:type="spellEnd"/>
      <w:r w:rsidR="00D01345" w:rsidRPr="00E253EE">
        <w:rPr>
          <w:rFonts w:asciiTheme="minorHAnsi" w:hAnsiTheme="minorHAnsi"/>
          <w:sz w:val="22"/>
          <w:szCs w:val="22"/>
        </w:rPr>
        <w:t xml:space="preserve"> Board:</w:t>
      </w:r>
      <w:r w:rsidR="00CD3D00" w:rsidRPr="00E253EE">
        <w:rPr>
          <w:rFonts w:asciiTheme="minorHAnsi" w:hAnsiTheme="minorHAnsi"/>
          <w:sz w:val="22"/>
          <w:szCs w:val="22"/>
        </w:rPr>
        <w:t xml:space="preserve"> </w:t>
      </w:r>
    </w:p>
    <w:p w:rsidR="00CD3D00" w:rsidRPr="00E253EE" w:rsidRDefault="00CD3D00" w:rsidP="00D0134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CD3D00" w:rsidRPr="00CD3D00" w:rsidRDefault="00CD3D00" w:rsidP="00CD3D00">
      <w:pPr>
        <w:spacing w:after="0" w:line="240" w:lineRule="auto"/>
        <w:rPr>
          <w:rFonts w:eastAsia="Times New Roman" w:cs="Times New Roman"/>
        </w:rPr>
      </w:pPr>
      <w:r w:rsidRPr="00CD3D00">
        <w:rPr>
          <w:rFonts w:eastAsia="Times New Roman" w:cs="Segoe UI"/>
          <w:color w:val="201F1E"/>
          <w:shd w:val="clear" w:color="auto" w:fill="FFFFFF"/>
        </w:rPr>
        <w:t xml:space="preserve">Hi </w:t>
      </w:r>
      <w:proofErr w:type="spellStart"/>
      <w:r w:rsidRPr="00CD3D00">
        <w:rPr>
          <w:rFonts w:eastAsia="Times New Roman" w:cs="Segoe UI"/>
          <w:color w:val="201F1E"/>
          <w:shd w:val="clear" w:color="auto" w:fill="FFFFFF"/>
        </w:rPr>
        <w:t>CoC</w:t>
      </w:r>
      <w:proofErr w:type="spellEnd"/>
      <w:r w:rsidRPr="00CD3D00">
        <w:rPr>
          <w:rFonts w:eastAsia="Times New Roman" w:cs="Segoe UI"/>
          <w:color w:val="201F1E"/>
          <w:shd w:val="clear" w:color="auto" w:fill="FFFFFF"/>
        </w:rPr>
        <w:t xml:space="preserve"> Board Members,</w:t>
      </w:r>
      <w:r w:rsidR="00E253EE">
        <w:rPr>
          <w:rFonts w:eastAsia="Times New Roman" w:cs="Segoe UI"/>
          <w:color w:val="201F1E"/>
          <w:shd w:val="clear" w:color="auto" w:fill="FFFFFF"/>
        </w:rPr>
        <w:br/>
      </w:r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  <w:r w:rsidRPr="00CD3D00">
        <w:rPr>
          <w:rFonts w:eastAsia="Times New Roman" w:cs="Segoe UI"/>
          <w:color w:val="000000"/>
        </w:rPr>
        <w:t xml:space="preserve">During their HUD Monitoring, IVEDC received guidance from HUD that the </w:t>
      </w:r>
      <w:proofErr w:type="spellStart"/>
      <w:r w:rsidRPr="00CD3D00">
        <w:rPr>
          <w:rFonts w:eastAsia="Times New Roman" w:cs="Segoe UI"/>
          <w:color w:val="000000"/>
        </w:rPr>
        <w:t>CoC</w:t>
      </w:r>
      <w:proofErr w:type="spellEnd"/>
      <w:r w:rsidRPr="00CD3D00">
        <w:rPr>
          <w:rFonts w:eastAsia="Times New Roman" w:cs="Segoe UI"/>
          <w:color w:val="000000"/>
        </w:rPr>
        <w:t xml:space="preserve"> needed to add a couple sections to the </w:t>
      </w:r>
      <w:proofErr w:type="spellStart"/>
      <w:r w:rsidRPr="00CD3D00">
        <w:rPr>
          <w:rFonts w:eastAsia="Times New Roman" w:cs="Segoe UI"/>
          <w:color w:val="000000"/>
        </w:rPr>
        <w:t>SCILCoC</w:t>
      </w:r>
      <w:proofErr w:type="spellEnd"/>
      <w:r w:rsidRPr="00CD3D00">
        <w:rPr>
          <w:rFonts w:eastAsia="Times New Roman" w:cs="Segoe UI"/>
          <w:color w:val="000000"/>
        </w:rPr>
        <w:t xml:space="preserve"> Program Standards manual. Fred has graciously given us a starting point and has drafted up policies on each of these areas. These documents </w:t>
      </w:r>
      <w:proofErr w:type="gramStart"/>
      <w:r w:rsidRPr="00CD3D00">
        <w:rPr>
          <w:rFonts w:eastAsia="Times New Roman" w:cs="Segoe UI"/>
          <w:color w:val="000000"/>
        </w:rPr>
        <w:t>are attached</w:t>
      </w:r>
      <w:proofErr w:type="gramEnd"/>
      <w:r w:rsidRPr="00CD3D00">
        <w:rPr>
          <w:rFonts w:eastAsia="Times New Roman" w:cs="Segoe UI"/>
          <w:color w:val="000000"/>
        </w:rPr>
        <w:t>. My request is that each Board Member please review these documents and then click on the Doodle Poll link to cast their vote for each of these policies. </w:t>
      </w:r>
      <w:r w:rsidRPr="00CD3D00">
        <w:rPr>
          <w:rFonts w:eastAsia="Times New Roman" w:cs="Segoe UI"/>
          <w:b/>
          <w:bCs/>
          <w:color w:val="000000"/>
        </w:rPr>
        <w:t xml:space="preserve">Please vote one time for each of the </w:t>
      </w:r>
      <w:proofErr w:type="gramStart"/>
      <w:r w:rsidRPr="00CD3D00">
        <w:rPr>
          <w:rFonts w:eastAsia="Times New Roman" w:cs="Segoe UI"/>
          <w:b/>
          <w:bCs/>
          <w:color w:val="000000"/>
        </w:rPr>
        <w:t>3</w:t>
      </w:r>
      <w:proofErr w:type="gramEnd"/>
      <w:r w:rsidRPr="00CD3D00">
        <w:rPr>
          <w:rFonts w:eastAsia="Times New Roman" w:cs="Segoe UI"/>
          <w:b/>
          <w:bCs/>
          <w:color w:val="000000"/>
        </w:rPr>
        <w:t xml:space="preserve"> policies attached. </w:t>
      </w:r>
      <w:r w:rsidRPr="00CD3D00">
        <w:rPr>
          <w:rFonts w:eastAsia="Times New Roman" w:cs="Segoe UI"/>
          <w:color w:val="000000"/>
        </w:rPr>
        <w:t>I understand that we will likely need to continue to work on tweaking these policies and can make and approve changes in the future, but I would like to give IVEDC the initial completed combined document by the end of June in order for them to stay in compliance with their audit.</w:t>
      </w:r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  <w:hyperlink r:id="rId5" w:tgtFrame="_blank" w:history="1">
        <w:r w:rsidRPr="00E253EE">
          <w:rPr>
            <w:rFonts w:eastAsia="Times New Roman" w:cs="Segoe UI"/>
            <w:color w:val="0000FF"/>
            <w:u w:val="single"/>
            <w:bdr w:val="none" w:sz="0" w:space="0" w:color="auto" w:frame="1"/>
          </w:rPr>
          <w:t>https://doodle.com/poll/n955u8796fme9ihr?utm_source=poll&amp;utm_medium=link</w:t>
        </w:r>
      </w:hyperlink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  <w:r w:rsidRPr="00CD3D00">
        <w:rPr>
          <w:rFonts w:eastAsia="Times New Roman" w:cs="Segoe UI"/>
          <w:b/>
          <w:bCs/>
          <w:color w:val="000000"/>
        </w:rPr>
        <w:t xml:space="preserve">Please review the document and cast your vote by the end of the day on Friday, June </w:t>
      </w:r>
      <w:proofErr w:type="gramStart"/>
      <w:r w:rsidRPr="00CD3D00">
        <w:rPr>
          <w:rFonts w:eastAsia="Times New Roman" w:cs="Segoe UI"/>
          <w:b/>
          <w:bCs/>
          <w:color w:val="000000"/>
        </w:rPr>
        <w:t>18th</w:t>
      </w:r>
      <w:proofErr w:type="gramEnd"/>
      <w:r w:rsidRPr="00CD3D00">
        <w:rPr>
          <w:rFonts w:eastAsia="Times New Roman" w:cs="Segoe UI"/>
          <w:b/>
          <w:bCs/>
          <w:color w:val="000000"/>
        </w:rPr>
        <w:t>.</w:t>
      </w:r>
      <w:r w:rsidR="00E253EE" w:rsidRPr="00E253EE">
        <w:rPr>
          <w:rFonts w:eastAsia="Times New Roman" w:cs="Segoe UI"/>
          <w:b/>
          <w:bCs/>
          <w:color w:val="000000"/>
        </w:rPr>
        <w:t xml:space="preserve"> </w:t>
      </w:r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  <w:bookmarkStart w:id="0" w:name="_GoBack"/>
      <w:bookmarkEnd w:id="0"/>
      <w:r w:rsidRPr="00CD3D00">
        <w:rPr>
          <w:rFonts w:eastAsia="Times New Roman" w:cs="Segoe UI"/>
          <w:color w:val="000000"/>
        </w:rPr>
        <w:t>Please let me know if you have any questions.</w:t>
      </w:r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  <w:r w:rsidRPr="00CD3D00">
        <w:rPr>
          <w:rFonts w:eastAsia="Times New Roman" w:cs="Segoe UI"/>
          <w:color w:val="000000"/>
        </w:rPr>
        <w:t>Thanks,</w:t>
      </w:r>
    </w:p>
    <w:p w:rsidR="00CD3D00" w:rsidRPr="00CD3D00" w:rsidRDefault="00CD3D00" w:rsidP="00CD3D00">
      <w:pPr>
        <w:shd w:val="clear" w:color="auto" w:fill="FFFFFF"/>
        <w:spacing w:after="0" w:line="240" w:lineRule="auto"/>
        <w:textAlignment w:val="baseline"/>
        <w:rPr>
          <w:rFonts w:eastAsia="Times New Roman" w:cs="Segoe UI"/>
          <w:color w:val="000000"/>
        </w:rPr>
      </w:pPr>
      <w:r w:rsidRPr="00CD3D00">
        <w:rPr>
          <w:rFonts w:eastAsia="Times New Roman" w:cs="Segoe UI"/>
          <w:color w:val="000000"/>
        </w:rPr>
        <w:t>Jess</w:t>
      </w:r>
    </w:p>
    <w:p w:rsidR="00CD3D00" w:rsidRPr="00E253EE" w:rsidRDefault="00CD3D00" w:rsidP="00D0134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CD3D00" w:rsidRPr="00E253EE" w:rsidRDefault="00CD3D00" w:rsidP="00D0134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253EE">
        <w:rPr>
          <w:rFonts w:asciiTheme="minorHAnsi" w:hAnsiTheme="minorHAnsi"/>
          <w:sz w:val="22"/>
          <w:szCs w:val="22"/>
        </w:rPr>
        <w:t xml:space="preserve">The Doodle Poll questions </w:t>
      </w:r>
      <w:r w:rsidR="00E253EE" w:rsidRPr="00E253EE">
        <w:rPr>
          <w:rFonts w:asciiTheme="minorHAnsi" w:hAnsiTheme="minorHAnsi"/>
          <w:sz w:val="22"/>
          <w:szCs w:val="22"/>
        </w:rPr>
        <w:t xml:space="preserve">were: </w:t>
      </w:r>
    </w:p>
    <w:p w:rsidR="00E253EE" w:rsidRPr="00E253EE" w:rsidRDefault="00E253EE" w:rsidP="00DD719A">
      <w:pPr>
        <w:pStyle w:val="ListParagraph"/>
        <w:numPr>
          <w:ilvl w:val="0"/>
          <w:numId w:val="2"/>
        </w:numPr>
      </w:pPr>
      <w:r w:rsidRPr="00E253EE">
        <w:t xml:space="preserve">Yes, I approve that the proposed Rents Reasonableness Policy </w:t>
      </w:r>
      <w:proofErr w:type="gramStart"/>
      <w:r w:rsidRPr="00E253EE">
        <w:t>be added</w:t>
      </w:r>
      <w:proofErr w:type="gramEnd"/>
      <w:r w:rsidRPr="00E253EE">
        <w:t xml:space="preserve"> to the </w:t>
      </w:r>
      <w:proofErr w:type="spellStart"/>
      <w:r w:rsidRPr="00E253EE">
        <w:t>SCILCoC</w:t>
      </w:r>
      <w:proofErr w:type="spellEnd"/>
      <w:r w:rsidRPr="00E253EE">
        <w:t xml:space="preserve"> Program Standards Manual. </w:t>
      </w:r>
    </w:p>
    <w:p w:rsidR="00E253EE" w:rsidRPr="00E253EE" w:rsidRDefault="00E253EE" w:rsidP="00FB5A28">
      <w:pPr>
        <w:pStyle w:val="ListParagraph"/>
        <w:numPr>
          <w:ilvl w:val="0"/>
          <w:numId w:val="2"/>
        </w:numPr>
      </w:pPr>
      <w:r w:rsidRPr="00E253EE">
        <w:t xml:space="preserve">No, I do not approve that the proposed Rents Reasonableness Policy </w:t>
      </w:r>
      <w:proofErr w:type="gramStart"/>
      <w:r w:rsidRPr="00E253EE">
        <w:t>be added</w:t>
      </w:r>
      <w:proofErr w:type="gramEnd"/>
      <w:r w:rsidRPr="00E253EE">
        <w:t xml:space="preserve"> to the </w:t>
      </w:r>
      <w:proofErr w:type="spellStart"/>
      <w:r w:rsidRPr="00E253EE">
        <w:t>SCILCoC</w:t>
      </w:r>
      <w:proofErr w:type="spellEnd"/>
      <w:r w:rsidRPr="00E253EE">
        <w:t xml:space="preserve"> Program Standards Manual. </w:t>
      </w:r>
    </w:p>
    <w:p w:rsidR="00E253EE" w:rsidRPr="00E253EE" w:rsidRDefault="00E253EE" w:rsidP="00193493">
      <w:pPr>
        <w:pStyle w:val="ListParagraph"/>
        <w:numPr>
          <w:ilvl w:val="0"/>
          <w:numId w:val="2"/>
        </w:numPr>
      </w:pPr>
      <w:r w:rsidRPr="00E253EE">
        <w:t xml:space="preserve">Yes, I approve that the proposed Allowable Costs Policy </w:t>
      </w:r>
      <w:proofErr w:type="gramStart"/>
      <w:r w:rsidRPr="00E253EE">
        <w:t>be added</w:t>
      </w:r>
      <w:proofErr w:type="gramEnd"/>
      <w:r w:rsidRPr="00E253EE">
        <w:t xml:space="preserve"> to the </w:t>
      </w:r>
      <w:proofErr w:type="spellStart"/>
      <w:r w:rsidRPr="00E253EE">
        <w:t>SCILCoC</w:t>
      </w:r>
      <w:proofErr w:type="spellEnd"/>
      <w:r w:rsidRPr="00E253EE">
        <w:t xml:space="preserve"> Program Standards Manual. </w:t>
      </w:r>
    </w:p>
    <w:p w:rsidR="00E253EE" w:rsidRPr="00E253EE" w:rsidRDefault="00E253EE" w:rsidP="00BF4EFD">
      <w:pPr>
        <w:pStyle w:val="ListParagraph"/>
        <w:numPr>
          <w:ilvl w:val="0"/>
          <w:numId w:val="2"/>
        </w:numPr>
      </w:pPr>
      <w:r w:rsidRPr="00E253EE">
        <w:t xml:space="preserve">No, I do not approve that the proposed Allowable Costs Policy </w:t>
      </w:r>
      <w:proofErr w:type="gramStart"/>
      <w:r w:rsidRPr="00E253EE">
        <w:t>be added</w:t>
      </w:r>
      <w:proofErr w:type="gramEnd"/>
      <w:r w:rsidRPr="00E253EE">
        <w:t xml:space="preserve"> to the </w:t>
      </w:r>
      <w:proofErr w:type="spellStart"/>
      <w:r w:rsidRPr="00E253EE">
        <w:t>SCILCoC</w:t>
      </w:r>
      <w:proofErr w:type="spellEnd"/>
      <w:r w:rsidRPr="00E253EE">
        <w:t xml:space="preserve"> Program Standards Manual. </w:t>
      </w:r>
    </w:p>
    <w:p w:rsidR="00E253EE" w:rsidRPr="00E253EE" w:rsidRDefault="00E253EE" w:rsidP="00BF4EFD">
      <w:pPr>
        <w:pStyle w:val="ListParagraph"/>
        <w:numPr>
          <w:ilvl w:val="0"/>
          <w:numId w:val="2"/>
        </w:numPr>
      </w:pPr>
      <w:r w:rsidRPr="00E253EE">
        <w:t xml:space="preserve">Yes, I approve that the proposed Lead Paint Policy </w:t>
      </w:r>
      <w:proofErr w:type="gramStart"/>
      <w:r w:rsidRPr="00E253EE">
        <w:t>be added</w:t>
      </w:r>
      <w:proofErr w:type="gramEnd"/>
      <w:r w:rsidRPr="00E253EE">
        <w:t xml:space="preserve"> to the </w:t>
      </w:r>
      <w:proofErr w:type="spellStart"/>
      <w:r w:rsidRPr="00E253EE">
        <w:t>SCILCoC</w:t>
      </w:r>
      <w:proofErr w:type="spellEnd"/>
      <w:r w:rsidRPr="00E253EE">
        <w:t xml:space="preserve"> Program Standards Manual.</w:t>
      </w:r>
    </w:p>
    <w:p w:rsidR="00E253EE" w:rsidRPr="00E253EE" w:rsidRDefault="00E253EE" w:rsidP="00BF4EFD">
      <w:pPr>
        <w:pStyle w:val="ListParagraph"/>
        <w:numPr>
          <w:ilvl w:val="0"/>
          <w:numId w:val="2"/>
        </w:numPr>
      </w:pPr>
      <w:r w:rsidRPr="00E253EE">
        <w:rPr>
          <w:color w:val="2F3740"/>
          <w:shd w:val="clear" w:color="auto" w:fill="FFFFFF"/>
        </w:rPr>
        <w:t xml:space="preserve">No, I do not approve that the proposed Lead Paint Policy </w:t>
      </w:r>
      <w:proofErr w:type="gramStart"/>
      <w:r w:rsidRPr="00E253EE">
        <w:rPr>
          <w:color w:val="2F3740"/>
          <w:shd w:val="clear" w:color="auto" w:fill="FFFFFF"/>
        </w:rPr>
        <w:t>be added</w:t>
      </w:r>
      <w:proofErr w:type="gramEnd"/>
      <w:r w:rsidRPr="00E253EE">
        <w:rPr>
          <w:color w:val="2F3740"/>
          <w:shd w:val="clear" w:color="auto" w:fill="FFFFFF"/>
        </w:rPr>
        <w:t xml:space="preserve"> to the </w:t>
      </w:r>
      <w:proofErr w:type="spellStart"/>
      <w:r w:rsidRPr="00E253EE">
        <w:rPr>
          <w:color w:val="2F3740"/>
          <w:shd w:val="clear" w:color="auto" w:fill="FFFFFF"/>
        </w:rPr>
        <w:t>SCILCoC</w:t>
      </w:r>
      <w:proofErr w:type="spellEnd"/>
      <w:r w:rsidRPr="00E253EE">
        <w:rPr>
          <w:color w:val="2F3740"/>
          <w:shd w:val="clear" w:color="auto" w:fill="FFFFFF"/>
        </w:rPr>
        <w:t xml:space="preserve"> Program Standards Manual.</w:t>
      </w:r>
    </w:p>
    <w:p w:rsidR="00D01345" w:rsidRPr="00E253EE" w:rsidRDefault="00D01345" w:rsidP="00D0134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201F1E"/>
          <w:sz w:val="22"/>
          <w:szCs w:val="22"/>
        </w:rPr>
      </w:pPr>
      <w:r w:rsidRPr="00E253EE">
        <w:rPr>
          <w:rFonts w:asciiTheme="minorHAnsi" w:hAnsiTheme="minorHAnsi"/>
          <w:color w:val="000000"/>
          <w:sz w:val="22"/>
          <w:szCs w:val="22"/>
          <w:bdr w:val="none" w:sz="0" w:space="0" w:color="auto" w:frame="1"/>
        </w:rPr>
        <w:t> </w:t>
      </w:r>
    </w:p>
    <w:p w:rsidR="00E253EE" w:rsidRPr="00E253EE" w:rsidRDefault="00E253EE" w:rsidP="00D01345">
      <w:r w:rsidRPr="00E253EE">
        <w:t xml:space="preserve">Kevin </w:t>
      </w:r>
      <w:proofErr w:type="spellStart"/>
      <w:r w:rsidRPr="00E253EE">
        <w:t>Bushur</w:t>
      </w:r>
      <w:proofErr w:type="spellEnd"/>
      <w:r w:rsidR="00D01345" w:rsidRPr="00E253EE">
        <w:t xml:space="preserve"> motioned to</w:t>
      </w:r>
      <w:r w:rsidRPr="00E253EE">
        <w:t xml:space="preserve"> approve the proposed changes to the </w:t>
      </w:r>
      <w:proofErr w:type="spellStart"/>
      <w:r w:rsidRPr="00E253EE">
        <w:t>SCILCoC</w:t>
      </w:r>
      <w:proofErr w:type="spellEnd"/>
      <w:r w:rsidRPr="00E253EE">
        <w:t xml:space="preserve"> Program Standards Manual by voting yes on the above items. </w:t>
      </w:r>
      <w:proofErr w:type="spellStart"/>
      <w:r w:rsidRPr="00E253EE">
        <w:t>Roselene</w:t>
      </w:r>
      <w:proofErr w:type="spellEnd"/>
      <w:r w:rsidRPr="00E253EE">
        <w:t xml:space="preserve"> Quick seconded the motion also by voting yes on the above items. Kelly Hardy, </w:t>
      </w:r>
      <w:proofErr w:type="spellStart"/>
      <w:r w:rsidRPr="00E253EE">
        <w:t>Meliss</w:t>
      </w:r>
      <w:proofErr w:type="spellEnd"/>
      <w:r w:rsidRPr="00E253EE">
        <w:t xml:space="preserve"> Spinks, Cathy </w:t>
      </w:r>
      <w:proofErr w:type="spellStart"/>
      <w:r w:rsidRPr="00E253EE">
        <w:t>Feltner</w:t>
      </w:r>
      <w:proofErr w:type="spellEnd"/>
      <w:r w:rsidRPr="00E253EE">
        <w:t xml:space="preserve">, Stephanie </w:t>
      </w:r>
      <w:proofErr w:type="spellStart"/>
      <w:r w:rsidRPr="00E253EE">
        <w:t>Stalhut</w:t>
      </w:r>
      <w:proofErr w:type="spellEnd"/>
      <w:r w:rsidRPr="00E253EE">
        <w:t xml:space="preserve"> and Jamie </w:t>
      </w:r>
      <w:proofErr w:type="spellStart"/>
      <w:r w:rsidRPr="00E253EE">
        <w:t>Corda</w:t>
      </w:r>
      <w:proofErr w:type="spellEnd"/>
      <w:r w:rsidRPr="00E253EE">
        <w:t xml:space="preserve"> </w:t>
      </w:r>
      <w:proofErr w:type="spellStart"/>
      <w:r w:rsidRPr="00E253EE">
        <w:t>Hadja</w:t>
      </w:r>
      <w:proofErr w:type="spellEnd"/>
      <w:r w:rsidRPr="00E253EE">
        <w:t xml:space="preserve"> voted in favor of the motion by voting yes on the above items. Motion carried. </w:t>
      </w:r>
    </w:p>
    <w:p w:rsidR="00530E49" w:rsidRPr="00E253EE" w:rsidRDefault="00530E49" w:rsidP="00D01345"/>
    <w:p w:rsidR="00530E49" w:rsidRPr="00E253EE" w:rsidRDefault="00530E49" w:rsidP="00530E49">
      <w:pPr>
        <w:jc w:val="right"/>
      </w:pPr>
      <w:r w:rsidRPr="00E253EE">
        <w:t>Respectfully Submitted by</w:t>
      </w:r>
      <w:proofErr w:type="gramStart"/>
      <w:r w:rsidRPr="00E253EE">
        <w:t>:</w:t>
      </w:r>
      <w:proofErr w:type="gramEnd"/>
      <w:r w:rsidRPr="00E253EE">
        <w:br/>
        <w:t xml:space="preserve">Kelly Hardy, Secretary    </w:t>
      </w:r>
    </w:p>
    <w:sectPr w:rsidR="00530E49" w:rsidRPr="00E25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6770F"/>
    <w:multiLevelType w:val="hybridMultilevel"/>
    <w:tmpl w:val="753AA510"/>
    <w:lvl w:ilvl="0" w:tplc="34D687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309A2"/>
    <w:multiLevelType w:val="hybridMultilevel"/>
    <w:tmpl w:val="A6860948"/>
    <w:lvl w:ilvl="0" w:tplc="34D687F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45"/>
    <w:rsid w:val="00530E49"/>
    <w:rsid w:val="00CD3D00"/>
    <w:rsid w:val="00D01345"/>
    <w:rsid w:val="00E253EE"/>
    <w:rsid w:val="00ED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D77C2"/>
  <w15:chartTrackingRefBased/>
  <w15:docId w15:val="{E9729EA3-13E1-4F2C-B6A9-53E118FA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D3D0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25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8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3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odle.com/poll/n955u8796fme9ihr?utm_source=poll&amp;utm_medium=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Hardy</dc:creator>
  <cp:keywords/>
  <dc:description/>
  <cp:lastModifiedBy>Kelly Hardy</cp:lastModifiedBy>
  <cp:revision>2</cp:revision>
  <dcterms:created xsi:type="dcterms:W3CDTF">2021-06-24T16:01:00Z</dcterms:created>
  <dcterms:modified xsi:type="dcterms:W3CDTF">2021-06-24T16:01:00Z</dcterms:modified>
</cp:coreProperties>
</file>